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3" w:rsidRPr="00EB3A9A" w:rsidRDefault="009D0DA8" w:rsidP="000262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48"/>
          <w:szCs w:val="4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FF"/>
          <w:sz w:val="48"/>
          <w:szCs w:val="48"/>
          <w:lang w:val="uk-UA" w:eastAsia="ru-RU"/>
        </w:rPr>
        <w:t xml:space="preserve">Вправи на розвиток уваги, пам’яті й мислення </w:t>
      </w:r>
    </w:p>
    <w:p w:rsidR="009D0DA8" w:rsidRPr="00EB3A9A" w:rsidRDefault="009D0DA8" w:rsidP="000262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48"/>
          <w:szCs w:val="4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FF"/>
          <w:sz w:val="48"/>
          <w:szCs w:val="48"/>
          <w:lang w:val="uk-UA" w:eastAsia="ru-RU"/>
        </w:rPr>
        <w:t>майбутнього першокласника</w:t>
      </w:r>
    </w:p>
    <w:p w:rsidR="00EB3A9A" w:rsidRPr="00EB3A9A" w:rsidRDefault="00EB3A9A" w:rsidP="000262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uk-UA" w:eastAsia="ru-RU"/>
        </w:rPr>
      </w:pPr>
    </w:p>
    <w:p w:rsidR="00026213" w:rsidRDefault="00B8285F" w:rsidP="00B8285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Підготувала: </w:t>
      </w:r>
      <w:r w:rsidR="00EB3A9A" w:rsidRPr="00EB3A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психолог</w:t>
      </w:r>
      <w:r w:rsidRPr="00EB3A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Нікітіна М.І.</w:t>
      </w:r>
    </w:p>
    <w:p w:rsidR="00EB3A9A" w:rsidRPr="00EB3A9A" w:rsidRDefault="00EB3A9A" w:rsidP="00B8285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D0DA8" w:rsidRPr="00EB3A9A" w:rsidRDefault="009D0DA8" w:rsidP="000262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 </w:t>
      </w:r>
      <w:r w:rsidRPr="00EB3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Діти ростуть швидко. Здавалось би ще тільки вчора ви хвилювалися за свого малюка, коли вперше відвели його до дитячого садочка, а на порозі вже нове випробування – школа. Як зробити так, щоб ваш малюк швидко і безболісно адаптувався до нових умов? У чому полягає психологічна підготовка першокласників?</w:t>
      </w:r>
    </w:p>
    <w:p w:rsidR="00EB3A9A" w:rsidRPr="00EB3A9A" w:rsidRDefault="00EB3A9A" w:rsidP="000262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213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Найголовніша і найнагальніша потреба – психологічна готовність майбутнього першокласника до навчання, яка куди важливіша за вміння писати та читати. </w:t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 xml:space="preserve">Успішність в навчанні, в першу чергу, залежить від таких важливих якостей, як уміння контролювати свою поведінку, переступати через миттєві бажання на користь тому, що, дійсно, необхідно. Сюди ж варто додати акуратність, допитливість, добре розвинену </w:t>
      </w:r>
      <w:r w:rsidR="00026213"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пам’ять</w:t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увагу, мислення і мовлення. Психологічна підготовка до школи як раз і полягає в закріпленні цих якостей в характері вашої дитини. </w:t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Нижче ми наведемо типові вправи, які допоможуть вашому малюку розвинути увагу, пам’ять і мислення. Всі заняття проводяться в ігровій формі. Гра – єдина стихія дитини, і саме в грі дошкільнятко краще засвоює інформацію. </w:t>
      </w: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213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</w:t>
      </w:r>
      <w:r w:rsidR="00026213"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</w:t>
      </w:r>
      <w:r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ток уваги</w:t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«Знайди відмінності». </w:t>
      </w:r>
    </w:p>
    <w:p w:rsidR="00026213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Візьміть, наприклад, двох іграшкових зайців чи ляльок і попросіть дитину знайти якомога більше відмінностей між ними (розмір, колір, одяг). Також можна знаходити відмінності між кількістю, формою, довжиною і шириною різноманітних предметів. У якості наочного матеріалу підійдуть картинки з дитячих журналів або будь-які побутові предмети. </w:t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Для виконання іншої вправи візьміть групу предметів, попросіть малюка розглянути їх і відвернутися до стіни, а в цей час сховайте один із предметів або поміняйте їх місцями. Дитина повинна визначити які саме зміни відбулися. </w:t>
      </w: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Розвиток пам’яті</w:t>
      </w:r>
    </w:p>
    <w:p w:rsidR="00026213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розвитку пам’яті чудово підходять вправи на опис предметів. Для цього дайте дитині деякий час потримати в руках будь-який предмет, а потім сховайте його. Дитина повинна описати предмет якомога точніше. </w:t>
      </w: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Розвиток мислення</w:t>
      </w:r>
    </w:p>
    <w:p w:rsidR="00026213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Розвитку мислення чудово сприяє гра «Що тут зайве?». Візьміть декілька картинок і попросіть дитину знайти серед них ту, котра за певною ознакою відрізняється від інших. Такою ознакою може бути колір, форма, розмір, клас (наприклад, дикі тварини і свійські тварини). </w:t>
      </w: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26213" w:rsidRPr="00EB3A9A" w:rsidRDefault="00026213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Розвиток мовлення</w:t>
      </w:r>
    </w:p>
    <w:p w:rsidR="009D0DA8" w:rsidRPr="00EB3A9A" w:rsidRDefault="009D0DA8" w:rsidP="000262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Для розвитку мовлення вчіть з малюком вірші, просіть переказати вам казки, розповідати історію за картинками, а саме найголовніше – якомога більше розмовляйте зі своїм сином чи донькою на самі різноманітні теми. </w:t>
      </w:r>
    </w:p>
    <w:p w:rsidR="009D0DA8" w:rsidRPr="00EB3A9A" w:rsidRDefault="009D0DA8" w:rsidP="00026213">
      <w:pPr>
        <w:spacing w:after="0" w:line="240" w:lineRule="auto"/>
        <w:rPr>
          <w:sz w:val="28"/>
          <w:szCs w:val="28"/>
          <w:lang w:val="uk-UA"/>
        </w:rPr>
      </w:pP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sz w:val="28"/>
          <w:szCs w:val="28"/>
          <w:lang w:val="uk-UA"/>
        </w:rPr>
        <w:t xml:space="preserve"> </w:t>
      </w:r>
      <w:r w:rsidRPr="00EB3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Вправа на розвиток довільної уваги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Дитині дають аркуш паперу, кольорові олівці і просять намалювати в ряд 10 трикутників. Коли ця робота буде завершена, дитину попереджають про необхідність бути уважним, оскільки інструкція читається лише один раз.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"Будь уважним, заштрихуй червоним олівцем третій, сьомий і дев'ятий трикутники". Якщо дитина перепитує, відповісти - хай робить так, як </w:t>
      </w:r>
      <w:proofErr w:type="spellStart"/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зрозума</w:t>
      </w:r>
      <w:proofErr w:type="spellEnd"/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дитя впоралося з першим завданням, можна продовжити роботу, поступово ускладнюючи завдання.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B3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Вправа на розвиток спостережливості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Запропонуєте дитині гру: "Уважно оглянь кімнату і знайди предмети, в яких є круг, коло".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 називає предмети - годинник, основа олівця, вимикач, ваза, столик. Можна провести цю гру у формі змагання для групи дітей, придумуючи аналогічні завдання.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B3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 на розвиток пам'яті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цю гру можна грати з дитям, наприклад, під час тривалих поїздок. Дорослий починає цю гру і говорить: "Я поклав в мішок яблука". Наступний гравець повторює сказане і додає що-небудь ще: "Я поклав в мішок яблука і банани". Третій гравець повторює всю фразу і додає що-небудь від себе. Можна просто додавати по одному слову, а можна підбирати слова за алфавітом.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B3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Гра для тренування мислення і кмітливості: "Як це можна використовувати?"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Запропонуєте дитяті гру - знайти якомога більше варіантів використання будь-якого предмету. Наприклад, ви називаєте слово "олівець", а малюк придумує, як його можна використовувати - писати, малювати, використовувати як паличку, указку, градусник для ляльки, вудку і так далі.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B3A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Тест "Безглуздості" - для оцінки образно - логічного мислення </w:t>
      </w:r>
    </w:p>
    <w:p w:rsidR="00EB3A9A" w:rsidRPr="00EB3A9A" w:rsidRDefault="00EB3A9A" w:rsidP="00EB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Покажіть малюкові картинку, на якій намальовані різні безглуздості і попросіть його уважно розгледіти картинку і сказати, що намальоване неправильно. Попросіть дитину пояснити, що саме невірно в цих безглуздих ситуаціях. На все завдання відводиться 2 хвилини. Добре, якщо маля за цей час відмітить більше 8 безглуздостей.</w:t>
      </w:r>
    </w:p>
    <w:p w:rsidR="005435F7" w:rsidRPr="009D0DA8" w:rsidRDefault="005435F7" w:rsidP="00026213">
      <w:pPr>
        <w:spacing w:after="0" w:line="240" w:lineRule="auto"/>
        <w:rPr>
          <w:sz w:val="28"/>
          <w:szCs w:val="28"/>
          <w:lang w:val="uk-UA"/>
        </w:rPr>
      </w:pPr>
    </w:p>
    <w:sectPr w:rsidR="005435F7" w:rsidRPr="009D0DA8" w:rsidSect="0002621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D0DA8"/>
    <w:rsid w:val="00000636"/>
    <w:rsid w:val="00026213"/>
    <w:rsid w:val="00261B19"/>
    <w:rsid w:val="005435F7"/>
    <w:rsid w:val="005B50AB"/>
    <w:rsid w:val="009D0DA8"/>
    <w:rsid w:val="00B8285F"/>
    <w:rsid w:val="00EB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2014-02-24T13:34:00Z</dcterms:created>
  <dcterms:modified xsi:type="dcterms:W3CDTF">2014-02-24T13:34:00Z</dcterms:modified>
</cp:coreProperties>
</file>